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>
        <w:rPr>
          <w:b/>
          <w:color w:val="auto"/>
          <w:sz w:val="16"/>
          <w:szCs w:val="16"/>
        </w:rPr>
        <w:t>Приложение №3</w:t>
      </w:r>
    </w:p>
    <w:p w:rsidR="00E6421F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  <w:r w:rsidRPr="00910372">
        <w:rPr>
          <w:b/>
          <w:color w:val="auto"/>
          <w:sz w:val="16"/>
          <w:szCs w:val="16"/>
        </w:rPr>
        <w:t>к договору управления Многоквартирным домом</w:t>
      </w:r>
    </w:p>
    <w:p w:rsidR="00E6421F" w:rsidRPr="00910372" w:rsidRDefault="00E6421F" w:rsidP="00E6421F">
      <w:pPr>
        <w:pStyle w:val="AAA"/>
        <w:widowControl w:val="0"/>
        <w:spacing w:after="0"/>
        <w:jc w:val="right"/>
        <w:rPr>
          <w:b/>
          <w:color w:val="auto"/>
          <w:sz w:val="16"/>
          <w:szCs w:val="16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технического состояния жилого дома в пределах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эксплуатационной ответственности</w:t>
      </w:r>
    </w:p>
    <w:p w:rsidR="00E6421F" w:rsidRDefault="00E6421F" w:rsidP="00E6421F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ул. _______________</w:t>
      </w:r>
    </w:p>
    <w:p w:rsidR="00E6421F" w:rsidRDefault="00E6421F" w:rsidP="00E6421F">
      <w:pPr>
        <w:pStyle w:val="ConsNormal"/>
        <w:widowControl/>
        <w:numPr>
          <w:ilvl w:val="0"/>
          <w:numId w:val="3"/>
        </w:numPr>
        <w:autoSpaceDE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сведения по общим строениям</w:t>
      </w:r>
    </w:p>
    <w:p w:rsidR="00E6421F" w:rsidRDefault="00E6421F" w:rsidP="00E6421F">
      <w:pPr>
        <w:pStyle w:val="ConsNormal"/>
        <w:widowControl/>
        <w:ind w:left="720"/>
        <w:rPr>
          <w:rFonts w:ascii="Times New Roman" w:hAnsi="Times New Roman" w:cs="Times New Roman"/>
        </w:rPr>
      </w:pP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 постройки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Материал стен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Число этажей      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подвала или полуподвала        ___________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Чердак  ______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строения (восстановительная) ------------тыс. руб.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Износ ----------руб., или 50 %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Общая площадь помещений _______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В том числе: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Жилая     ________   кв. м.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Кол-во квартир    _____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 xml:space="preserve"> комнат   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Съемщиков жилых помещений (кол-во) -----------------------, жильцов -----------------------------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Торговые помещения -----------------кв. м, производственные 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Учреждения ------------------------- кв. м, склады ----------------------------------------- 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Гаражи -------------------------------------- кв. м, встроенные ------------------------------------кв. м</w:t>
      </w:r>
    </w:p>
    <w:p w:rsidR="00E6421F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---------------------------------------кв. м</w:t>
      </w:r>
    </w:p>
    <w:p w:rsidR="00E6421F" w:rsidRDefault="00E6421F" w:rsidP="00E6421F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Подсобные постройки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Прачечные (отдельно стоящие) ---------- кв. м и др. ---------------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2. Конструкции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Число зданий       </w:t>
            </w:r>
            <w:r w:rsidRPr="002544A8">
              <w:rPr>
                <w:sz w:val="20"/>
                <w:szCs w:val="20"/>
              </w:rPr>
              <w:br/>
              <w:t xml:space="preserve">и конструкций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Фундаменты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Стены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Фасады, цоколь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 том числе:       </w:t>
            </w:r>
            <w:r w:rsidRPr="002544A8">
              <w:rPr>
                <w:sz w:val="20"/>
                <w:szCs w:val="20"/>
              </w:rPr>
              <w:br/>
              <w:t xml:space="preserve">Балконы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Карнизы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Водоотводящие устройства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Кровля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Перекрытия   в подъездах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Полы в подъездах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Окна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Двери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Лестничные марши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Печи и очаги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Благоустройство:     </w:t>
            </w:r>
            <w:r w:rsidRPr="002544A8">
              <w:rPr>
                <w:sz w:val="20"/>
                <w:szCs w:val="20"/>
              </w:rPr>
              <w:br/>
            </w:r>
            <w:proofErr w:type="spellStart"/>
            <w:r w:rsidRPr="002544A8">
              <w:rPr>
                <w:sz w:val="20"/>
                <w:szCs w:val="20"/>
              </w:rPr>
              <w:t>Отмостки</w:t>
            </w:r>
            <w:proofErr w:type="spellEnd"/>
            <w:r w:rsidRPr="002544A8">
              <w:rPr>
                <w:sz w:val="20"/>
                <w:szCs w:val="20"/>
              </w:rPr>
              <w:t xml:space="preserve"> и тротуары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Покрытие дорожных    </w:t>
            </w:r>
            <w:r w:rsidRPr="002544A8">
              <w:rPr>
                <w:sz w:val="20"/>
                <w:szCs w:val="20"/>
              </w:rPr>
              <w:br/>
              <w:t xml:space="preserve">территорий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Заборы, ограды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Ворота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61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Зеленые насаждения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rPr>
          <w:sz w:val="20"/>
          <w:szCs w:val="20"/>
        </w:rPr>
      </w:pPr>
    </w:p>
    <w:p w:rsidR="00E6421F" w:rsidRPr="002544A8" w:rsidRDefault="00E6421F" w:rsidP="00E6421F">
      <w:pPr>
        <w:pStyle w:val="a3"/>
        <w:jc w:val="center"/>
        <w:rPr>
          <w:sz w:val="20"/>
          <w:szCs w:val="20"/>
        </w:rPr>
      </w:pPr>
      <w:r w:rsidRPr="002544A8">
        <w:rPr>
          <w:sz w:val="20"/>
          <w:szCs w:val="20"/>
        </w:rPr>
        <w:t>3. Инженерное оборудование (результат осмотра)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08"/>
        <w:gridCol w:w="2970"/>
        <w:gridCol w:w="2312"/>
      </w:tblGrid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Виды оборудования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Техническое состояние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Требуется замена</w:t>
            </w:r>
            <w:r w:rsidRPr="002544A8">
              <w:rPr>
                <w:sz w:val="20"/>
                <w:szCs w:val="20"/>
              </w:rPr>
              <w:br/>
              <w:t xml:space="preserve">или ремонт   </w:t>
            </w: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Центральное отопление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Радиаторы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Горячее водоснабжение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Бойлеры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транзитных трасс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Водопровод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</w:t>
            </w:r>
            <w:proofErr w:type="spellStart"/>
            <w:r w:rsidRPr="002544A8">
              <w:rPr>
                <w:sz w:val="20"/>
                <w:szCs w:val="20"/>
              </w:rPr>
              <w:t>повысительных</w:t>
            </w:r>
            <w:proofErr w:type="spellEnd"/>
            <w:r w:rsidRPr="002544A8">
              <w:rPr>
                <w:sz w:val="20"/>
                <w:szCs w:val="20"/>
              </w:rPr>
              <w:t xml:space="preserve">  </w:t>
            </w:r>
            <w:r w:rsidRPr="002544A8">
              <w:rPr>
                <w:sz w:val="20"/>
                <w:szCs w:val="20"/>
              </w:rPr>
              <w:br/>
              <w:t xml:space="preserve">насосов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</w:t>
            </w:r>
            <w:r w:rsidRPr="002544A8">
              <w:rPr>
                <w:sz w:val="20"/>
                <w:szCs w:val="20"/>
              </w:rPr>
              <w:br/>
              <w:t xml:space="preserve">Канализация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Приборы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Наличие внутридомовой  </w:t>
            </w:r>
            <w:r w:rsidRPr="002544A8">
              <w:rPr>
                <w:sz w:val="20"/>
                <w:szCs w:val="20"/>
              </w:rPr>
              <w:br/>
              <w:t xml:space="preserve">ливневой канализации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Электрооборудование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Сети            </w:t>
            </w:r>
            <w:r w:rsidRPr="002544A8">
              <w:rPr>
                <w:sz w:val="20"/>
                <w:szCs w:val="20"/>
              </w:rPr>
              <w:br/>
              <w:t xml:space="preserve">Осветительные точки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Электродвигатели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24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Лифты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  <w:tr w:rsidR="00E6421F" w:rsidRPr="002544A8" w:rsidTr="0089272C">
        <w:trPr>
          <w:trHeight w:val="36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 xml:space="preserve">Прочее инженерное        </w:t>
            </w:r>
            <w:r w:rsidRPr="002544A8">
              <w:rPr>
                <w:sz w:val="20"/>
                <w:szCs w:val="20"/>
              </w:rPr>
              <w:br/>
              <w:t xml:space="preserve">оборудование           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21F" w:rsidRPr="002544A8" w:rsidRDefault="00E6421F" w:rsidP="0089272C">
            <w:pPr>
              <w:pStyle w:val="a3"/>
              <w:rPr>
                <w:sz w:val="20"/>
                <w:szCs w:val="20"/>
              </w:rPr>
            </w:pPr>
          </w:p>
        </w:tc>
      </w:tr>
    </w:tbl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Заключение: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E6421F" w:rsidRPr="002544A8" w:rsidRDefault="00E6421F" w:rsidP="00E6421F">
      <w:pPr>
        <w:pStyle w:val="ConsNonformat"/>
        <w:widowControl/>
        <w:rPr>
          <w:rFonts w:ascii="Times New Roman" w:hAnsi="Times New Roman" w:cs="Times New Roman"/>
        </w:rPr>
      </w:pPr>
      <w:r w:rsidRPr="002544A8">
        <w:rPr>
          <w:rFonts w:ascii="Times New Roman" w:hAnsi="Times New Roman" w:cs="Times New Roman"/>
        </w:rPr>
        <w:tab/>
      </w:r>
    </w:p>
    <w:tbl>
      <w:tblPr>
        <w:tblW w:w="0" w:type="auto"/>
        <w:tblLayout w:type="fixed"/>
        <w:tblLook w:val="0000"/>
      </w:tblPr>
      <w:tblGrid>
        <w:gridCol w:w="4783"/>
        <w:gridCol w:w="362"/>
        <w:gridCol w:w="4860"/>
      </w:tblGrid>
      <w:tr w:rsidR="00E6421F" w:rsidRPr="002544A8" w:rsidTr="0089272C">
        <w:trPr>
          <w:trHeight w:val="1006"/>
        </w:trPr>
        <w:tc>
          <w:tcPr>
            <w:tcW w:w="4783" w:type="dxa"/>
            <w:shd w:val="clear" w:color="auto" w:fill="auto"/>
          </w:tcPr>
          <w:p w:rsidR="00E6421F" w:rsidRPr="002544A8" w:rsidRDefault="00E6421F" w:rsidP="009D6472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autoSpaceDE/>
              <w:spacing w:after="0"/>
              <w:ind w:left="72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544A8">
              <w:rPr>
                <w:b w:val="0"/>
                <w:sz w:val="20"/>
                <w:szCs w:val="20"/>
              </w:rPr>
              <w:t>Уп</w:t>
            </w:r>
            <w:r w:rsidRPr="002544A8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равляющая организация:</w:t>
            </w: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</w:p>
          <w:p w:rsidR="00E6421F" w:rsidRPr="002544A8" w:rsidRDefault="00E6421F" w:rsidP="0089272C">
            <w:pPr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____________________/______________________ /</w:t>
            </w:r>
          </w:p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  <w:r w:rsidRPr="002544A8">
              <w:rPr>
                <w:sz w:val="20"/>
                <w:szCs w:val="20"/>
              </w:rPr>
              <w:t>М.П.</w:t>
            </w:r>
          </w:p>
        </w:tc>
        <w:tc>
          <w:tcPr>
            <w:tcW w:w="362" w:type="dxa"/>
            <w:shd w:val="clear" w:color="auto" w:fill="auto"/>
          </w:tcPr>
          <w:p w:rsidR="00E6421F" w:rsidRPr="002544A8" w:rsidRDefault="00E6421F" w:rsidP="0089272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shd w:val="clear" w:color="auto" w:fill="auto"/>
          </w:tcPr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Собственники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./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  <w:p w:rsidR="00E6421F" w:rsidRPr="002544A8" w:rsidRDefault="00E6421F" w:rsidP="0089272C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544A8">
              <w:rPr>
                <w:rFonts w:ascii="Times New Roman" w:hAnsi="Times New Roman" w:cs="Times New Roman"/>
              </w:rPr>
              <w:t>______________________ /                                /</w:t>
            </w:r>
          </w:p>
        </w:tc>
      </w:tr>
    </w:tbl>
    <w:p w:rsidR="00E6421F" w:rsidRPr="002544A8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E6421F" w:rsidRDefault="00E6421F" w:rsidP="00E6421F">
      <w:pPr>
        <w:rPr>
          <w:sz w:val="20"/>
          <w:szCs w:val="20"/>
        </w:rPr>
      </w:pPr>
    </w:p>
    <w:p w:rsidR="00077F52" w:rsidRDefault="009D6472"/>
    <w:sectPr w:rsidR="00077F52" w:rsidSect="00B4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360"/>
      </w:p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2">
    <w:nsid w:val="415D4316"/>
    <w:multiLevelType w:val="hybridMultilevel"/>
    <w:tmpl w:val="0F82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421F"/>
    <w:rsid w:val="00035EB4"/>
    <w:rsid w:val="000C56C1"/>
    <w:rsid w:val="00132A69"/>
    <w:rsid w:val="00204A53"/>
    <w:rsid w:val="002F3CFC"/>
    <w:rsid w:val="003414F7"/>
    <w:rsid w:val="00375C66"/>
    <w:rsid w:val="007763C0"/>
    <w:rsid w:val="007B387A"/>
    <w:rsid w:val="008018AD"/>
    <w:rsid w:val="0087263B"/>
    <w:rsid w:val="009934B4"/>
    <w:rsid w:val="009D6472"/>
    <w:rsid w:val="00A07ADD"/>
    <w:rsid w:val="00A161C2"/>
    <w:rsid w:val="00A97671"/>
    <w:rsid w:val="00B43A3D"/>
    <w:rsid w:val="00BC08C9"/>
    <w:rsid w:val="00CD4B8C"/>
    <w:rsid w:val="00E11096"/>
    <w:rsid w:val="00E6421F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6421F"/>
    <w:pPr>
      <w:numPr>
        <w:numId w:val="1"/>
      </w:numPr>
      <w:autoSpaceDE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21F"/>
    <w:rPr>
      <w:rFonts w:ascii="Times New Roman CYR" w:eastAsia="Times New Roman" w:hAnsi="Times New Roman CYR" w:cs="Times New Roman CYR"/>
      <w:b/>
      <w:bCs/>
      <w:color w:val="000000"/>
      <w:sz w:val="24"/>
      <w:szCs w:val="24"/>
      <w:lang w:eastAsia="ar-SA"/>
    </w:rPr>
  </w:style>
  <w:style w:type="paragraph" w:customStyle="1" w:styleId="AAA">
    <w:name w:val="! AAA !"/>
    <w:rsid w:val="00E6421F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color w:val="0000FF"/>
      <w:sz w:val="24"/>
      <w:szCs w:val="24"/>
      <w:lang w:eastAsia="ar-SA"/>
    </w:rPr>
  </w:style>
  <w:style w:type="paragraph" w:customStyle="1" w:styleId="ConsNormal">
    <w:name w:val="ConsNormal"/>
    <w:rsid w:val="00E6421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nformat">
    <w:name w:val="ConsNonformat"/>
    <w:rsid w:val="00E6421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No Spacing"/>
    <w:uiPriority w:val="1"/>
    <w:qFormat/>
    <w:rsid w:val="00E6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2429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2019-01-31T12:37:00Z</dcterms:created>
  <dcterms:modified xsi:type="dcterms:W3CDTF">2019-05-31T05:36:00Z</dcterms:modified>
</cp:coreProperties>
</file>